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6F4CF2" w:rsidP="007E10B6">
      <w:pPr>
        <w:pStyle w:val="Heading2"/>
      </w:pPr>
      <w:r>
        <w:rPr>
          <w:color w:val="E8222A"/>
          <w:spacing w:val="-2"/>
        </w:rPr>
        <w:t>P</w:t>
      </w:r>
      <w:r w:rsidR="000028E1">
        <w:rPr>
          <w:color w:val="E8222A"/>
          <w:spacing w:val="-2"/>
        </w:rPr>
        <w:t>AINTING</w:t>
      </w:r>
      <w:r w:rsidR="000028E1">
        <w:rPr>
          <w:color w:val="E8222A"/>
          <w:spacing w:val="-11"/>
        </w:rPr>
        <w:t xml:space="preserve"> </w:t>
      </w:r>
      <w:r w:rsidR="000028E1">
        <w:rPr>
          <w:color w:val="E8222A"/>
        </w:rPr>
        <w:t>A</w:t>
      </w:r>
      <w:r w:rsidR="000028E1">
        <w:rPr>
          <w:color w:val="E8222A"/>
          <w:spacing w:val="-11"/>
        </w:rPr>
        <w:t xml:space="preserve"> </w:t>
      </w:r>
      <w:r w:rsidR="000028E1">
        <w:rPr>
          <w:color w:val="E8222A"/>
          <w:spacing w:val="-3"/>
        </w:rPr>
        <w:t>PORTRAIT:</w:t>
      </w:r>
      <w:r w:rsidR="000028E1">
        <w:rPr>
          <w:color w:val="E8222A"/>
          <w:spacing w:val="-11"/>
        </w:rPr>
        <w:t xml:space="preserve"> </w:t>
      </w:r>
      <w:r w:rsidR="000028E1">
        <w:rPr>
          <w:color w:val="E8222A"/>
          <w:spacing w:val="-4"/>
        </w:rPr>
        <w:t>SW</w:t>
      </w:r>
      <w:r w:rsidR="000028E1">
        <w:rPr>
          <w:color w:val="E8222A"/>
          <w:spacing w:val="-5"/>
        </w:rPr>
        <w:t>O</w:t>
      </w:r>
      <w:r w:rsidR="000028E1">
        <w:rPr>
          <w:color w:val="E8222A"/>
          <w:spacing w:val="-4"/>
        </w:rPr>
        <w:t>T</w:t>
      </w:r>
      <w:r w:rsidR="000028E1">
        <w:rPr>
          <w:color w:val="E8222A"/>
          <w:spacing w:val="-12"/>
        </w:rPr>
        <w:t xml:space="preserve"> </w:t>
      </w:r>
      <w:r w:rsidR="000028E1">
        <w:rPr>
          <w:color w:val="E8222A"/>
        </w:rPr>
        <w:t>Analysis</w:t>
      </w:r>
    </w:p>
    <w:p w:rsidR="008827E6" w:rsidRDefault="000028E1" w:rsidP="007E10B6">
      <w:pPr>
        <w:pStyle w:val="BodyText"/>
        <w:spacing w:before="117" w:line="305" w:lineRule="auto"/>
        <w:ind w:left="720" w:right="1001"/>
      </w:pP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partnerships,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honest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own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community.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SW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(Strengths,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Weaknesses,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Threats),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meaningful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self-portrait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inform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plans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partnerships,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network.</w:t>
      </w:r>
    </w:p>
    <w:p w:rsidR="008827E6" w:rsidRDefault="008827E6" w:rsidP="007E10B6">
      <w:pPr>
        <w:ind w:left="7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 w:rsidP="007E10B6">
      <w:pPr>
        <w:spacing w:before="6"/>
        <w:ind w:left="720"/>
        <w:rPr>
          <w:rFonts w:ascii="Franklin Gothic Book" w:eastAsia="Franklin Gothic Book" w:hAnsi="Franklin Gothic Book" w:cs="Franklin Gothic Book"/>
          <w:sz w:val="15"/>
          <w:szCs w:val="15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050"/>
        <w:gridCol w:w="4355"/>
      </w:tblGrid>
      <w:tr w:rsidR="008827E6" w:rsidTr="007E10B6">
        <w:trPr>
          <w:trHeight w:hRule="exact" w:val="356"/>
        </w:trPr>
        <w:tc>
          <w:tcPr>
            <w:tcW w:w="1074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0028E1" w:rsidP="007E10B6">
            <w:pPr>
              <w:pStyle w:val="TableParagraph"/>
              <w:spacing w:before="9"/>
              <w:ind w:left="720"/>
              <w:jc w:val="center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/>
                <w:color w:val="E8222A"/>
                <w:spacing w:val="-4"/>
                <w:sz w:val="28"/>
              </w:rPr>
              <w:t>SW</w:t>
            </w:r>
            <w:r>
              <w:rPr>
                <w:rFonts w:ascii="Franklin Gothic Medium"/>
                <w:color w:val="E8222A"/>
                <w:spacing w:val="-5"/>
                <w:sz w:val="28"/>
              </w:rPr>
              <w:t>O</w:t>
            </w:r>
            <w:r>
              <w:rPr>
                <w:rFonts w:ascii="Franklin Gothic Medium"/>
                <w:color w:val="E8222A"/>
                <w:spacing w:val="-4"/>
                <w:sz w:val="28"/>
              </w:rPr>
              <w:t>T</w:t>
            </w:r>
            <w:r>
              <w:rPr>
                <w:rFonts w:ascii="Franklin Gothic Medium"/>
                <w:color w:val="E8222A"/>
                <w:spacing w:val="-7"/>
                <w:sz w:val="28"/>
              </w:rPr>
              <w:t xml:space="preserve"> </w:t>
            </w:r>
            <w:r>
              <w:rPr>
                <w:rFonts w:ascii="Franklin Gothic Medium"/>
                <w:color w:val="E8222A"/>
                <w:spacing w:val="-3"/>
                <w:sz w:val="28"/>
              </w:rPr>
              <w:t>ANALYSIS</w:t>
            </w:r>
            <w:r>
              <w:rPr>
                <w:rFonts w:ascii="Franklin Gothic Medium"/>
                <w:color w:val="E8222A"/>
                <w:spacing w:val="-3"/>
                <w:position w:val="9"/>
                <w:sz w:val="16"/>
              </w:rPr>
              <w:t>1</w:t>
            </w:r>
          </w:p>
        </w:tc>
      </w:tr>
      <w:tr w:rsidR="008827E6" w:rsidTr="007E10B6">
        <w:trPr>
          <w:trHeight w:hRule="exact" w:val="342"/>
        </w:trPr>
        <w:tc>
          <w:tcPr>
            <w:tcW w:w="23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0028E1" w:rsidP="007E10B6">
            <w:pPr>
              <w:pStyle w:val="TableParagraph"/>
              <w:spacing w:before="113" w:line="253" w:lineRule="auto"/>
              <w:ind w:left="180" w:right="251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E8222A"/>
                <w:spacing w:val="-1"/>
                <w:sz w:val="26"/>
              </w:rPr>
              <w:t>Internal</w:t>
            </w:r>
            <w:r>
              <w:rPr>
                <w:rFonts w:ascii="Franklin Gothic Book"/>
                <w:color w:val="E8222A"/>
                <w:spacing w:val="-18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2"/>
                <w:sz w:val="26"/>
              </w:rPr>
              <w:t>Factors</w:t>
            </w:r>
            <w:r>
              <w:rPr>
                <w:rFonts w:ascii="Franklin Gothic Book"/>
                <w:color w:val="E8222A"/>
                <w:spacing w:val="27"/>
                <w:w w:val="99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2"/>
                <w:sz w:val="26"/>
              </w:rPr>
              <w:t>Impacting</w:t>
            </w:r>
            <w:r>
              <w:rPr>
                <w:rFonts w:ascii="Franklin Gothic Book"/>
                <w:color w:val="E8222A"/>
                <w:spacing w:val="28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1"/>
                <w:sz w:val="26"/>
              </w:rPr>
              <w:t>Recruitment</w:t>
            </w:r>
            <w:r>
              <w:rPr>
                <w:rFonts w:ascii="Franklin Gothic Book"/>
                <w:color w:val="E8222A"/>
                <w:spacing w:val="-18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z w:val="26"/>
              </w:rPr>
              <w:t>&amp;</w:t>
            </w:r>
            <w:r>
              <w:rPr>
                <w:rFonts w:ascii="Franklin Gothic Book"/>
                <w:color w:val="E8222A"/>
                <w:spacing w:val="26"/>
                <w:w w:val="99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2"/>
                <w:sz w:val="26"/>
              </w:rPr>
              <w:t>Retention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z w:val="17"/>
              </w:rPr>
              <w:t>Human</w:t>
            </w: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Franklin Gothic Book"/>
                <w:i/>
                <w:color w:val="231F20"/>
                <w:sz w:val="17"/>
              </w:rPr>
              <w:t>resources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Physical</w:t>
            </w:r>
            <w:r>
              <w:rPr>
                <w:rFonts w:ascii="Franklin Gothic Book"/>
                <w:i/>
                <w:color w:val="231F20"/>
                <w:sz w:val="17"/>
              </w:rPr>
              <w:t xml:space="preserve"> resources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Financial</w:t>
            </w:r>
            <w:r>
              <w:rPr>
                <w:rFonts w:ascii="Franklin Gothic Book"/>
                <w:i/>
                <w:color w:val="231F20"/>
                <w:sz w:val="17"/>
              </w:rPr>
              <w:t xml:space="preserve"> resources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Infrastructure/</w:t>
            </w:r>
          </w:p>
          <w:p w:rsidR="008827E6" w:rsidRDefault="000028E1" w:rsidP="007E10B6">
            <w:pPr>
              <w:pStyle w:val="TableParagraph"/>
              <w:tabs>
                <w:tab w:val="left" w:pos="450"/>
              </w:tabs>
              <w:spacing w:before="27"/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capacity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line="273" w:lineRule="auto"/>
              <w:ind w:left="450" w:right="18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Activities</w:t>
            </w:r>
            <w:r>
              <w:rPr>
                <w:rFonts w:ascii="Franklin Gothic Book"/>
                <w:i/>
                <w:color w:val="231F20"/>
                <w:spacing w:val="-4"/>
                <w:sz w:val="17"/>
              </w:rPr>
              <w:t xml:space="preserve"> </w:t>
            </w:r>
            <w:r w:rsidR="007E10B6">
              <w:rPr>
                <w:rFonts w:ascii="Franklin Gothic Book"/>
                <w:i/>
                <w:color w:val="231F20"/>
                <w:spacing w:val="-4"/>
                <w:sz w:val="17"/>
              </w:rPr>
              <w:t>a</w:t>
            </w: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nd</w:t>
            </w:r>
            <w:r>
              <w:rPr>
                <w:rFonts w:ascii="Franklin Gothic Book"/>
                <w:i/>
                <w:color w:val="231F20"/>
                <w:spacing w:val="20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processes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Past</w:t>
            </w:r>
            <w:r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i/>
                <w:color w:val="231F20"/>
                <w:spacing w:val="-1"/>
                <w:sz w:val="17"/>
              </w:rPr>
              <w:t>experiences</w:t>
            </w:r>
          </w:p>
        </w:tc>
        <w:tc>
          <w:tcPr>
            <w:tcW w:w="4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0028E1" w:rsidP="007E10B6">
            <w:pPr>
              <w:pStyle w:val="TableParagraph"/>
              <w:spacing w:before="13"/>
              <w:ind w:left="90"/>
              <w:jc w:val="center"/>
              <w:rPr>
                <w:rFonts w:ascii="Franklin Gothic Medium" w:eastAsia="Franklin Gothic Medium" w:hAnsi="Franklin Gothic Medium" w:cs="Franklin Gothic Medium"/>
                <w:sz w:val="26"/>
                <w:szCs w:val="26"/>
              </w:rPr>
            </w:pPr>
            <w:r>
              <w:rPr>
                <w:rFonts w:ascii="Franklin Gothic Medium"/>
                <w:color w:val="E8222A"/>
                <w:spacing w:val="-1"/>
                <w:sz w:val="26"/>
              </w:rPr>
              <w:t>POSITIVES</w:t>
            </w:r>
          </w:p>
        </w:tc>
        <w:tc>
          <w:tcPr>
            <w:tcW w:w="4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0028E1" w:rsidP="007E10B6">
            <w:pPr>
              <w:pStyle w:val="TableParagraph"/>
              <w:spacing w:before="13"/>
              <w:ind w:left="90"/>
              <w:jc w:val="center"/>
              <w:rPr>
                <w:rFonts w:ascii="Franklin Gothic Medium" w:eastAsia="Franklin Gothic Medium" w:hAnsi="Franklin Gothic Medium" w:cs="Franklin Gothic Medium"/>
                <w:sz w:val="26"/>
                <w:szCs w:val="26"/>
              </w:rPr>
            </w:pPr>
            <w:r>
              <w:rPr>
                <w:rFonts w:ascii="Franklin Gothic Medium"/>
                <w:color w:val="E8222A"/>
                <w:spacing w:val="-3"/>
                <w:sz w:val="26"/>
              </w:rPr>
              <w:t>NEGATIVES</w:t>
            </w:r>
          </w:p>
        </w:tc>
      </w:tr>
      <w:tr w:rsidR="008827E6" w:rsidTr="007E10B6">
        <w:trPr>
          <w:trHeight w:hRule="exact" w:val="5234"/>
        </w:trPr>
        <w:tc>
          <w:tcPr>
            <w:tcW w:w="23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8827E6" w:rsidP="007E10B6">
            <w:pPr>
              <w:ind w:left="180"/>
            </w:pPr>
          </w:p>
        </w:tc>
        <w:tc>
          <w:tcPr>
            <w:tcW w:w="4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 w:rsidP="007E10B6">
            <w:pPr>
              <w:pStyle w:val="TableParagraph"/>
              <w:spacing w:before="13"/>
              <w:ind w:left="9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E8222A"/>
                <w:spacing w:val="-1"/>
                <w:sz w:val="26"/>
              </w:rPr>
              <w:t>Strengths</w:t>
            </w:r>
          </w:p>
          <w:p w:rsidR="008827E6" w:rsidRDefault="008827E6" w:rsidP="007E10B6">
            <w:pPr>
              <w:pStyle w:val="ListParagraph"/>
              <w:tabs>
                <w:tab w:val="left" w:pos="330"/>
              </w:tabs>
              <w:spacing w:line="273" w:lineRule="auto"/>
              <w:ind w:left="90" w:right="211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7E10B6" w:rsidRDefault="007E10B6" w:rsidP="007E10B6">
            <w:pPr>
              <w:pStyle w:val="ListParagraph"/>
              <w:tabs>
                <w:tab w:val="left" w:pos="330"/>
              </w:tabs>
              <w:spacing w:line="273" w:lineRule="auto"/>
              <w:ind w:left="90" w:right="211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7E10B6" w:rsidRDefault="007E10B6" w:rsidP="007E10B6">
            <w:pPr>
              <w:pStyle w:val="ListParagraph"/>
              <w:tabs>
                <w:tab w:val="left" w:pos="330"/>
              </w:tabs>
              <w:spacing w:line="273" w:lineRule="auto"/>
              <w:ind w:left="90" w:right="211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7E10B6" w:rsidRDefault="007E10B6" w:rsidP="007E10B6">
            <w:pPr>
              <w:pStyle w:val="ListParagraph"/>
              <w:tabs>
                <w:tab w:val="left" w:pos="330"/>
              </w:tabs>
              <w:spacing w:line="273" w:lineRule="auto"/>
              <w:ind w:left="90" w:right="211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7E10B6" w:rsidRDefault="007E10B6" w:rsidP="007E10B6">
            <w:pPr>
              <w:pStyle w:val="ListParagraph"/>
              <w:tabs>
                <w:tab w:val="left" w:pos="330"/>
              </w:tabs>
              <w:spacing w:line="273" w:lineRule="auto"/>
              <w:ind w:left="90" w:right="211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7E10B6" w:rsidRDefault="007E10B6" w:rsidP="007E10B6">
            <w:pPr>
              <w:pStyle w:val="ListParagraph"/>
              <w:tabs>
                <w:tab w:val="left" w:pos="330"/>
              </w:tabs>
              <w:spacing w:line="273" w:lineRule="auto"/>
              <w:ind w:left="90" w:right="211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 w:rsidP="007E10B6">
            <w:pPr>
              <w:pStyle w:val="TableParagraph"/>
              <w:spacing w:before="13"/>
              <w:ind w:left="9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E8222A"/>
                <w:spacing w:val="-1"/>
                <w:sz w:val="26"/>
              </w:rPr>
              <w:t>Weaknesses</w:t>
            </w:r>
          </w:p>
          <w:p w:rsidR="008827E6" w:rsidRDefault="008827E6" w:rsidP="007E10B6">
            <w:pPr>
              <w:pStyle w:val="ListParagraph"/>
              <w:tabs>
                <w:tab w:val="left" w:pos="373"/>
              </w:tabs>
              <w:spacing w:line="273" w:lineRule="auto"/>
              <w:ind w:left="90" w:right="10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7E10B6">
        <w:trPr>
          <w:trHeight w:hRule="exact" w:val="5405"/>
        </w:trPr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0028E1" w:rsidP="007E10B6">
            <w:pPr>
              <w:pStyle w:val="TableParagraph"/>
              <w:spacing w:before="113" w:line="253" w:lineRule="auto"/>
              <w:ind w:left="180" w:right="205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E8222A"/>
                <w:spacing w:val="-1"/>
                <w:sz w:val="26"/>
              </w:rPr>
              <w:t>External</w:t>
            </w:r>
            <w:r>
              <w:rPr>
                <w:rFonts w:ascii="Franklin Gothic Book"/>
                <w:color w:val="E8222A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2"/>
                <w:sz w:val="26"/>
              </w:rPr>
              <w:t>Factors</w:t>
            </w:r>
            <w:r>
              <w:rPr>
                <w:rFonts w:ascii="Franklin Gothic Book"/>
                <w:color w:val="E8222A"/>
                <w:spacing w:val="27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2"/>
                <w:sz w:val="26"/>
              </w:rPr>
              <w:t>Impacting</w:t>
            </w:r>
            <w:r>
              <w:rPr>
                <w:rFonts w:ascii="Franklin Gothic Book"/>
                <w:color w:val="E8222A"/>
                <w:spacing w:val="28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1"/>
                <w:sz w:val="26"/>
              </w:rPr>
              <w:t>Recruitment</w:t>
            </w:r>
            <w:r>
              <w:rPr>
                <w:rFonts w:ascii="Franklin Gothic Book"/>
                <w:color w:val="E8222A"/>
                <w:spacing w:val="-18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z w:val="26"/>
              </w:rPr>
              <w:t>&amp;</w:t>
            </w:r>
            <w:r>
              <w:rPr>
                <w:rFonts w:ascii="Franklin Gothic Book"/>
                <w:color w:val="E8222A"/>
                <w:spacing w:val="26"/>
                <w:w w:val="99"/>
                <w:sz w:val="26"/>
              </w:rPr>
              <w:t xml:space="preserve"> </w:t>
            </w:r>
            <w:r>
              <w:rPr>
                <w:rFonts w:ascii="Franklin Gothic Book"/>
                <w:color w:val="E8222A"/>
                <w:spacing w:val="-2"/>
                <w:sz w:val="26"/>
              </w:rPr>
              <w:t>Retention</w:t>
            </w:r>
          </w:p>
          <w:p w:rsidR="007E10B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/>
                <w:i/>
                <w:color w:val="231F20"/>
                <w:sz w:val="17"/>
              </w:rPr>
            </w:pPr>
            <w:r w:rsidRPr="007E10B6">
              <w:rPr>
                <w:rFonts w:ascii="Franklin Gothic Book"/>
                <w:i/>
                <w:color w:val="231F20"/>
                <w:sz w:val="17"/>
              </w:rPr>
              <w:t>Future</w:t>
            </w:r>
            <w:r>
              <w:rPr>
                <w:rFonts w:ascii="Franklin Gothic Book"/>
                <w:i/>
                <w:color w:val="231F20"/>
                <w:sz w:val="17"/>
              </w:rPr>
              <w:t xml:space="preserve"> trends - in our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</w:p>
          <w:p w:rsidR="008827E6" w:rsidRPr="007E10B6" w:rsidRDefault="000028E1" w:rsidP="007E10B6">
            <w:pPr>
              <w:pStyle w:val="ListParagraph"/>
              <w:tabs>
                <w:tab w:val="left" w:pos="450"/>
              </w:tabs>
              <w:spacing w:before="50"/>
              <w:ind w:left="450"/>
              <w:rPr>
                <w:rFonts w:ascii="Franklin Gothic Book"/>
                <w:i/>
                <w:color w:val="231F20"/>
                <w:sz w:val="17"/>
              </w:rPr>
            </w:pPr>
            <w:r>
              <w:rPr>
                <w:rFonts w:ascii="Franklin Gothic Book"/>
                <w:i/>
                <w:color w:val="231F20"/>
                <w:sz w:val="17"/>
              </w:rPr>
              <w:t>field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i/>
                <w:color w:val="231F20"/>
                <w:sz w:val="17"/>
              </w:rPr>
              <w:t>or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i/>
                <w:color w:val="231F20"/>
                <w:sz w:val="17"/>
              </w:rPr>
              <w:t>the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i/>
                <w:color w:val="231F20"/>
                <w:sz w:val="17"/>
              </w:rPr>
              <w:t>culture</w:t>
            </w:r>
          </w:p>
          <w:p w:rsidR="008827E6" w:rsidRPr="007E10B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/>
                <w:i/>
                <w:color w:val="231F20"/>
                <w:sz w:val="17"/>
              </w:rPr>
            </w:pPr>
            <w:r w:rsidRPr="007E10B6">
              <w:rPr>
                <w:rFonts w:ascii="Franklin Gothic Book"/>
                <w:i/>
                <w:color w:val="231F20"/>
                <w:sz w:val="17"/>
              </w:rPr>
              <w:t>Funding</w:t>
            </w:r>
            <w:r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>sources (foundations, donors, legislatures)</w:t>
            </w:r>
          </w:p>
          <w:p w:rsidR="008827E6" w:rsidRPr="007E10B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/>
                <w:i/>
                <w:color w:val="231F20"/>
                <w:sz w:val="17"/>
              </w:rPr>
            </w:pPr>
            <w:r w:rsidRPr="007E10B6">
              <w:rPr>
                <w:rFonts w:ascii="Franklin Gothic Book"/>
                <w:i/>
                <w:color w:val="231F20"/>
                <w:sz w:val="17"/>
              </w:rPr>
              <w:t>Demographics</w:t>
            </w:r>
          </w:p>
          <w:p w:rsidR="008827E6" w:rsidRPr="007E10B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/>
                <w:i/>
                <w:color w:val="231F20"/>
                <w:sz w:val="17"/>
              </w:rPr>
            </w:pPr>
            <w:r w:rsidRPr="007E10B6">
              <w:rPr>
                <w:rFonts w:ascii="Franklin Gothic Book"/>
                <w:i/>
                <w:color w:val="231F20"/>
                <w:sz w:val="17"/>
              </w:rPr>
              <w:t>The</w:t>
            </w:r>
            <w:r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>physical environment</w:t>
            </w:r>
          </w:p>
          <w:p w:rsidR="008827E6" w:rsidRPr="007E10B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/>
                <w:i/>
                <w:color w:val="231F20"/>
                <w:sz w:val="17"/>
              </w:rPr>
            </w:pPr>
            <w:r>
              <w:rPr>
                <w:rFonts w:ascii="Franklin Gothic Book"/>
                <w:i/>
                <w:color w:val="231F20"/>
                <w:sz w:val="17"/>
              </w:rPr>
              <w:t>Legislation</w:t>
            </w:r>
          </w:p>
          <w:p w:rsidR="008827E6" w:rsidRDefault="000028E1" w:rsidP="007E10B6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before="50"/>
              <w:ind w:left="45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i/>
                <w:color w:val="231F20"/>
                <w:sz w:val="17"/>
              </w:rPr>
              <w:t>Local, national, or</w:t>
            </w:r>
            <w:r w:rsidR="007E10B6">
              <w:rPr>
                <w:rFonts w:ascii="Franklin Gothic Book"/>
                <w:i/>
                <w:color w:val="231F20"/>
                <w:sz w:val="17"/>
              </w:rPr>
              <w:t xml:space="preserve"> </w:t>
            </w:r>
            <w:r w:rsidRPr="007E10B6">
              <w:rPr>
                <w:rFonts w:ascii="Franklin Gothic Book"/>
                <w:i/>
                <w:color w:val="231F20"/>
                <w:sz w:val="17"/>
              </w:rPr>
              <w:t>international events</w:t>
            </w:r>
          </w:p>
        </w:tc>
        <w:tc>
          <w:tcPr>
            <w:tcW w:w="4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 w:rsidP="007E10B6">
            <w:pPr>
              <w:pStyle w:val="TableParagraph"/>
              <w:spacing w:before="113"/>
              <w:ind w:left="9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E8222A"/>
                <w:sz w:val="26"/>
              </w:rPr>
              <w:t>Opportunities</w:t>
            </w:r>
          </w:p>
          <w:p w:rsidR="008827E6" w:rsidRDefault="008827E6" w:rsidP="007E10B6">
            <w:pPr>
              <w:pStyle w:val="ListParagraph"/>
              <w:tabs>
                <w:tab w:val="left" w:pos="330"/>
              </w:tabs>
              <w:spacing w:before="140" w:line="220" w:lineRule="exact"/>
              <w:ind w:left="90" w:right="14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 w:rsidP="007E10B6">
            <w:pPr>
              <w:pStyle w:val="TableParagraph"/>
              <w:spacing w:before="113"/>
              <w:ind w:left="9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E8222A"/>
                <w:spacing w:val="-1"/>
                <w:sz w:val="26"/>
              </w:rPr>
              <w:t>Threats</w:t>
            </w:r>
          </w:p>
          <w:p w:rsidR="008827E6" w:rsidRDefault="008827E6" w:rsidP="007E10B6">
            <w:pPr>
              <w:pStyle w:val="TableParagraph"/>
              <w:ind w:left="90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</w:tbl>
    <w:p w:rsidR="008827E6" w:rsidRDefault="008827E6" w:rsidP="007E10B6">
      <w:pPr>
        <w:ind w:left="720"/>
        <w:rPr>
          <w:rFonts w:ascii="Franklin Gothic Book" w:eastAsia="Franklin Gothic Book" w:hAnsi="Franklin Gothic Book" w:cs="Franklin Gothic Book"/>
          <w:sz w:val="20"/>
          <w:szCs w:val="20"/>
        </w:rPr>
      </w:pPr>
      <w:bookmarkStart w:id="0" w:name="_GoBack"/>
      <w:bookmarkEnd w:id="0"/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spacing w:before="10"/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8827E6" w:rsidRDefault="000028E1">
      <w:pPr>
        <w:spacing w:before="83"/>
        <w:ind w:left="720"/>
        <w:rPr>
          <w:rFonts w:ascii="Franklin Gothic Book" w:eastAsia="Franklin Gothic Book" w:hAnsi="Franklin Gothic Book" w:cs="Franklin Gothic Book"/>
          <w:sz w:val="15"/>
          <w:szCs w:val="15"/>
        </w:rPr>
      </w:pPr>
      <w:r>
        <w:rPr>
          <w:rFonts w:ascii="Franklin Gothic Book" w:eastAsia="Franklin Gothic Book" w:hAnsi="Franklin Gothic Book" w:cs="Franklin Gothic Book"/>
          <w:i/>
          <w:color w:val="231F20"/>
          <w:position w:val="5"/>
          <w:sz w:val="8"/>
          <w:szCs w:val="8"/>
        </w:rPr>
        <w:t>1</w:t>
      </w:r>
      <w:r>
        <w:rPr>
          <w:rFonts w:ascii="Franklin Gothic Book" w:eastAsia="Franklin Gothic Book" w:hAnsi="Franklin Gothic Book" w:cs="Franklin Gothic Book"/>
          <w:i/>
          <w:color w:val="231F20"/>
          <w:spacing w:val="17"/>
          <w:position w:val="5"/>
          <w:sz w:val="8"/>
          <w:szCs w:val="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Adapted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from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University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of </w:t>
      </w:r>
      <w:r>
        <w:rPr>
          <w:rFonts w:ascii="Franklin Gothic Book" w:eastAsia="Franklin Gothic Book" w:hAnsi="Franklin Gothic Book" w:cs="Franklin Gothic Book"/>
          <w:i/>
          <w:color w:val="231F20"/>
          <w:spacing w:val="-1"/>
          <w:sz w:val="15"/>
          <w:szCs w:val="15"/>
        </w:rPr>
        <w:t>Kansas’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  <w:sz w:val="15"/>
          <w:szCs w:val="1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  <w:sz w:val="15"/>
          <w:szCs w:val="15"/>
        </w:rPr>
        <w:t xml:space="preserve">“Community </w:t>
      </w:r>
      <w:r>
        <w:rPr>
          <w:rFonts w:ascii="Franklin Gothic Book" w:eastAsia="Franklin Gothic Book" w:hAnsi="Franklin Gothic Book" w:cs="Franklin Gothic Book"/>
          <w:i/>
          <w:color w:val="231F20"/>
          <w:spacing w:val="-2"/>
          <w:sz w:val="15"/>
          <w:szCs w:val="15"/>
        </w:rPr>
        <w:t>Toolbo</w:t>
      </w:r>
      <w:hyperlink r:id="rId9">
        <w:r>
          <w:rPr>
            <w:rFonts w:ascii="Franklin Gothic Book" w:eastAsia="Franklin Gothic Book" w:hAnsi="Franklin Gothic Book" w:cs="Franklin Gothic Book"/>
            <w:i/>
            <w:color w:val="231F20"/>
            <w:spacing w:val="-2"/>
            <w:sz w:val="15"/>
            <w:szCs w:val="15"/>
          </w:rPr>
          <w:t>x”</w:t>
        </w:r>
        <w:r>
          <w:rPr>
            <w:rFonts w:ascii="Franklin Gothic Book" w:eastAsia="Franklin Gothic Book" w:hAnsi="Franklin Gothic Book" w:cs="Franklin Gothic Book"/>
            <w:i/>
            <w:color w:val="231F20"/>
            <w:spacing w:val="1"/>
            <w:sz w:val="15"/>
            <w:szCs w:val="15"/>
          </w:rPr>
          <w:t xml:space="preserve"> </w:t>
        </w:r>
        <w:r>
          <w:rPr>
            <w:rFonts w:ascii="Franklin Gothic Book" w:eastAsia="Franklin Gothic Book" w:hAnsi="Franklin Gothic Book" w:cs="Franklin Gothic Book"/>
            <w:i/>
            <w:color w:val="231F20"/>
            <w:spacing w:val="-1"/>
            <w:sz w:val="15"/>
            <w:szCs w:val="15"/>
          </w:rPr>
          <w:t>http://ctb.ku.edu/en/table-of-contents/assessment/assessing-community-needs-and-resources/swot-analysis/</w:t>
        </w:r>
      </w:hyperlink>
    </w:p>
    <w:p w:rsidR="008827E6" w:rsidRDefault="006F4CF2" w:rsidP="006F4CF2">
      <w:pPr>
        <w:spacing w:before="10"/>
        <w:ind w:left="720"/>
        <w:rPr>
          <w:rFonts w:ascii="Franklin Gothic Book" w:eastAsia="Franklin Gothic Book" w:hAnsi="Franklin Gothic Book" w:cs="Franklin Gothic Book"/>
          <w:sz w:val="15"/>
          <w:szCs w:val="1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9224EFB" wp14:editId="243CC3CF">
                <wp:simplePos x="0" y="0"/>
                <wp:positionH relativeFrom="page">
                  <wp:posOffset>-20955</wp:posOffset>
                </wp:positionH>
                <wp:positionV relativeFrom="page">
                  <wp:posOffset>9595798</wp:posOffset>
                </wp:positionV>
                <wp:extent cx="7809865" cy="461010"/>
                <wp:effectExtent l="0" t="0" r="63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09865" cy="461010"/>
                          <a:chOff x="0" y="0"/>
                          <a:chExt cx="12216" cy="59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16" cy="590"/>
                          </a:xfrm>
                          <a:custGeom>
                            <a:avLst/>
                            <a:gdLst>
                              <a:gd name="T0" fmla="+- 0 24 24"/>
                              <a:gd name="T1" fmla="*/ T0 w 12216"/>
                              <a:gd name="T2" fmla="+- 0 15840 15250"/>
                              <a:gd name="T3" fmla="*/ 15840 h 590"/>
                              <a:gd name="T4" fmla="+- 0 12240 24"/>
                              <a:gd name="T5" fmla="*/ T4 w 12216"/>
                              <a:gd name="T6" fmla="+- 0 15840 15250"/>
                              <a:gd name="T7" fmla="*/ 15840 h 590"/>
                              <a:gd name="T8" fmla="+- 0 12240 24"/>
                              <a:gd name="T9" fmla="*/ T8 w 12216"/>
                              <a:gd name="T10" fmla="+- 0 15250 15250"/>
                              <a:gd name="T11" fmla="*/ 15250 h 590"/>
                              <a:gd name="T12" fmla="+- 0 24 24"/>
                              <a:gd name="T13" fmla="*/ T12 w 12216"/>
                              <a:gd name="T14" fmla="+- 0 15250 15250"/>
                              <a:gd name="T15" fmla="*/ 15250 h 590"/>
                              <a:gd name="T16" fmla="+- 0 24 24"/>
                              <a:gd name="T17" fmla="*/ T16 w 12216"/>
                              <a:gd name="T18" fmla="+- 0 15840 15250"/>
                              <a:gd name="T19" fmla="*/ 1584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16" h="590">
                                <a:moveTo>
                                  <a:pt x="0" y="590"/>
                                </a:moveTo>
                                <a:lnTo>
                                  <a:pt x="12216" y="590"/>
                                </a:lnTo>
                                <a:lnTo>
                                  <a:pt x="12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1.65pt;margin-top:755.55pt;width:614.95pt;height:36.3pt;z-index:-251659265;mso-position-horizontal-relative:page;mso-position-vertical-relative:page" coordsize="1221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">
                <v:shape id="Freeform 19" o:spid="_x0000_s1027" style="position:absolute;width:12216;height:590;visibility:visible;mso-wrap-style:square;v-text-anchor:top" coordsize="1221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62sMA&#10;AADbAAAADwAAAGRycy9kb3ducmV2LnhtbERPTWvCQBC9C/6HZYTedGMLVlNXESHUQqVN2oPHITsm&#10;odnZJbvV2F/vFgRv83ifs1z3phUn6nxjWcF0koAgLq1uuFLw/ZWN5yB8QNbYWiYFF/KwXg0HS0y1&#10;PXNOpyJUIoawT1FBHYJLpfRlTQb9xDriyB1tZzBE2FVSd3iO4aaVj0kykwYbjg01OtrWVP4Uv0aB&#10;fPs4POfvf3x82rtD/uqyz+kuU+ph1G9eQATqw118c+90nL+A/1/i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j62sMAAADbAAAADwAAAAAAAAAAAAAAAACYAgAAZHJzL2Rv&#10;d25yZXYueG1sUEsFBgAAAAAEAAQA9QAAAIgDAAAAAA==&#10;" path="m,590r12216,l12216,,,,,590xe" fillcolor="#ea4336" stroked="f">
                  <v:path arrowok="t" o:connecttype="custom" o:connectlocs="0,15840;12216,15840;12216,15250;0,15250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F932B8" wp14:editId="7A1B80BA">
                <wp:simplePos x="0" y="0"/>
                <wp:positionH relativeFrom="page">
                  <wp:posOffset>1817370</wp:posOffset>
                </wp:positionH>
                <wp:positionV relativeFrom="page">
                  <wp:posOffset>9629462</wp:posOffset>
                </wp:positionV>
                <wp:extent cx="4117975" cy="156210"/>
                <wp:effectExtent l="0" t="0" r="15875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CF2" w:rsidRDefault="006F4CF2" w:rsidP="006F4CF2">
                            <w:pPr>
                              <w:spacing w:line="234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>HEALTHY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>START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RECRUITMENT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20"/>
                                <w:szCs w:val="20"/>
                              </w:rPr>
                              <w:t>RETENTION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TOOLKIT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eastAsia="DINPro-Medium" w:hAnsi="DINPro-Medium" w:cs="DINPro-Medium"/>
                                <w:color w:val="FFFFFF"/>
                                <w:sz w:val="20"/>
                                <w:szCs w:val="20"/>
                              </w:rPr>
                              <w:t>∙</w:t>
                            </w:r>
                            <w:r>
                              <w:rPr>
                                <w:rFonts w:ascii="DINPro-Medium" w:eastAsia="DINPro-Medium" w:hAnsi="DINPro-Medium" w:cs="DINPro-Medium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PRE-WORK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3.1pt;margin-top:758.25pt;width:324.25pt;height:1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4UsAIAAKs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" filled="f" stroked="f">
                <v:textbox inset="0,0,0,0">
                  <w:txbxContent>
                    <w:p w:rsidR="006F4CF2" w:rsidRDefault="006F4CF2" w:rsidP="006F4CF2">
                      <w:pPr>
                        <w:spacing w:line="234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3"/>
                          <w:sz w:val="20"/>
                          <w:szCs w:val="20"/>
                        </w:rPr>
                        <w:t>HEALTHY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3"/>
                          <w:sz w:val="20"/>
                          <w:szCs w:val="20"/>
                        </w:rPr>
                        <w:t>START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sz w:val="20"/>
                          <w:szCs w:val="20"/>
                        </w:rPr>
                        <w:t>RECRUITMENT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20"/>
                          <w:szCs w:val="20"/>
                        </w:rPr>
                        <w:t>RETENTION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sz w:val="20"/>
                          <w:szCs w:val="20"/>
                        </w:rPr>
                        <w:t>TOOLKIT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NPro-Medium" w:eastAsia="DINPro-Medium" w:hAnsi="DINPro-Medium" w:cs="DINPro-Medium"/>
                          <w:color w:val="FFFFFF"/>
                          <w:sz w:val="20"/>
                          <w:szCs w:val="20"/>
                        </w:rPr>
                        <w:t>∙</w:t>
                      </w:r>
                      <w:r>
                        <w:rPr>
                          <w:rFonts w:ascii="DINPro-Medium" w:eastAsia="DINPro-Medium" w:hAnsi="DINPro-Medium" w:cs="DINPro-Medium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sz w:val="20"/>
                          <w:szCs w:val="20"/>
                        </w:rPr>
                        <w:t>PRE-WORK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sz w:val="20"/>
                          <w:szCs w:val="20"/>
                        </w:rPr>
                        <w:t>TOOLS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0028E1">
        <w:rPr>
          <w:rFonts w:ascii="Franklin Gothic Book"/>
          <w:i/>
          <w:color w:val="231F20"/>
          <w:spacing w:val="-1"/>
          <w:sz w:val="15"/>
        </w:rPr>
        <w:t>tools</w:t>
      </w:r>
      <w:proofErr w:type="gramEnd"/>
    </w:p>
    <w:sectPr w:rsidR="008827E6" w:rsidSect="006F4CF2">
      <w:footerReference w:type="default" r:id="rId10"/>
      <w:pgSz w:w="12240" w:h="15840"/>
      <w:pgMar w:top="600" w:right="0" w:bottom="560" w:left="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D" w:rsidRDefault="00D030ED">
      <w:r>
        <w:separator/>
      </w:r>
    </w:p>
  </w:endnote>
  <w:endnote w:type="continuationSeparator" w:id="0">
    <w:p w:rsidR="00D030ED" w:rsidRDefault="00D0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DINPro-Medium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016" behindDoc="1" locked="0" layoutInCell="1" allowOverlap="1" wp14:anchorId="235BE6A0" wp14:editId="17AB517C">
              <wp:simplePos x="0" y="0"/>
              <wp:positionH relativeFrom="page">
                <wp:posOffset>1864360</wp:posOffset>
              </wp:positionH>
              <wp:positionV relativeFrom="page">
                <wp:posOffset>9636760</wp:posOffset>
              </wp:positionV>
              <wp:extent cx="4129405" cy="15621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D0" w:rsidRDefault="00C36FD0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146.8pt;margin-top:758.8pt;width:325.15pt;height:12.3pt;z-index:-3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twswIAALE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" filled="f" stroked="f">
              <v:textbox inset="0,0,0,0">
                <w:txbxContent>
                  <w:p w:rsidR="00C36FD0" w:rsidRDefault="00C36FD0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D" w:rsidRDefault="00D030ED">
      <w:r>
        <w:separator/>
      </w:r>
    </w:p>
  </w:footnote>
  <w:footnote w:type="continuationSeparator" w:id="0">
    <w:p w:rsidR="00D030ED" w:rsidRDefault="00D0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6F4CF2"/>
    <w:rsid w:val="007E10B6"/>
    <w:rsid w:val="008827E6"/>
    <w:rsid w:val="00883529"/>
    <w:rsid w:val="0098742E"/>
    <w:rsid w:val="009D2E15"/>
    <w:rsid w:val="00A74E75"/>
    <w:rsid w:val="00AA1E5A"/>
    <w:rsid w:val="00B048FE"/>
    <w:rsid w:val="00BD7EB3"/>
    <w:rsid w:val="00C36FD0"/>
    <w:rsid w:val="00D030ED"/>
    <w:rsid w:val="00DE6D9E"/>
    <w:rsid w:val="00EF1915"/>
    <w:rsid w:val="00F22C03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tb.ku.edu/en/table-of-contents/assessment/assessing-community-needs-and-resources/swot-anal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9406-7611-4762-BF53-2BF7EC13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3</cp:revision>
  <cp:lastPrinted>2017-05-08T14:53:00Z</cp:lastPrinted>
  <dcterms:created xsi:type="dcterms:W3CDTF">2017-05-08T14:56:00Z</dcterms:created>
  <dcterms:modified xsi:type="dcterms:W3CDTF">2017-05-08T17:37:00Z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